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B7" w:rsidRPr="00C0360C" w:rsidRDefault="00AF3BB7" w:rsidP="00AF3BB7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AF3BB7" w:rsidRPr="00C0360C" w:rsidRDefault="00AF3BB7" w:rsidP="00AF3BB7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AF3BB7" w:rsidRPr="004F318D" w:rsidRDefault="00AF3BB7" w:rsidP="00AF3BB7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>Professor: Romulo</w:t>
      </w:r>
    </w:p>
    <w:p w:rsidR="00AF3BB7" w:rsidRDefault="00AF3BB7" w:rsidP="00AF3BB7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Outubro 2020</w:t>
      </w:r>
    </w:p>
    <w:p w:rsidR="00AF3BB7" w:rsidRDefault="00AF3BB7" w:rsidP="00AF3BB7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305BDC" w:rsidRPr="00305BDC" w:rsidRDefault="00305BDC" w:rsidP="00305BDC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  <w:lang w:eastAsia="pt-BR"/>
        </w:rPr>
      </w:pPr>
      <w:r w:rsidRPr="00305BDC">
        <w:rPr>
          <w:rFonts w:ascii="Arial" w:hAnsi="Arial" w:cs="Arial"/>
          <w:color w:val="FF0000"/>
          <w:sz w:val="20"/>
          <w:szCs w:val="20"/>
          <w:lang w:eastAsia="pt-BR"/>
        </w:rPr>
        <w:t>Organizar e ampliar algumas ideias acerca da flor e do fruto.</w:t>
      </w:r>
    </w:p>
    <w:p w:rsidR="00305BDC" w:rsidRPr="00305BDC" w:rsidRDefault="00305BDC" w:rsidP="00305BDC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  <w:lang w:eastAsia="pt-BR"/>
        </w:rPr>
      </w:pPr>
      <w:r w:rsidRPr="00305BDC">
        <w:rPr>
          <w:rFonts w:ascii="Arial" w:hAnsi="Arial" w:cs="Arial"/>
          <w:color w:val="FF0000"/>
          <w:sz w:val="20"/>
          <w:szCs w:val="20"/>
          <w:lang w:eastAsia="pt-BR"/>
        </w:rPr>
        <w:t>Conhecer e apreciar músicas que abordam flores e frutos.</w:t>
      </w:r>
    </w:p>
    <w:p w:rsidR="00305BDC" w:rsidRPr="00305BDC" w:rsidRDefault="00305BDC" w:rsidP="00305BDC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  <w:lang w:eastAsia="pt-BR"/>
        </w:rPr>
      </w:pPr>
      <w:r w:rsidRPr="00305BDC">
        <w:rPr>
          <w:rFonts w:ascii="Arial" w:hAnsi="Arial" w:cs="Arial"/>
          <w:color w:val="FF0000"/>
          <w:sz w:val="20"/>
          <w:szCs w:val="20"/>
          <w:lang w:eastAsia="pt-BR"/>
        </w:rPr>
        <w:t>Ampliar seu repertório musical.</w:t>
      </w:r>
    </w:p>
    <w:p w:rsidR="00305BDC" w:rsidRPr="00305BDC" w:rsidRDefault="00305BDC" w:rsidP="00305BDC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  <w:lang w:eastAsia="pt-BR"/>
        </w:rPr>
      </w:pPr>
      <w:r w:rsidRPr="00305BDC">
        <w:rPr>
          <w:rFonts w:ascii="Arial" w:hAnsi="Arial" w:cs="Arial"/>
          <w:color w:val="FF0000"/>
          <w:sz w:val="20"/>
          <w:szCs w:val="20"/>
          <w:lang w:eastAsia="pt-BR"/>
        </w:rPr>
        <w:t>Desenvolver a linguagem oral e escrita.</w:t>
      </w:r>
    </w:p>
    <w:p w:rsidR="00305BDC" w:rsidRDefault="00305BDC" w:rsidP="00305BDC">
      <w:pPr>
        <w:pStyle w:val="PargrafodaLista"/>
        <w:numPr>
          <w:ilvl w:val="0"/>
          <w:numId w:val="3"/>
        </w:numPr>
        <w:rPr>
          <w:rFonts w:ascii="Arial" w:hAnsi="Arial" w:cs="Arial"/>
          <w:color w:val="FF0000"/>
          <w:sz w:val="20"/>
          <w:szCs w:val="20"/>
          <w:lang w:eastAsia="pt-BR"/>
        </w:rPr>
      </w:pPr>
      <w:r w:rsidRPr="00305BDC">
        <w:rPr>
          <w:rFonts w:ascii="Arial" w:hAnsi="Arial" w:cs="Arial"/>
          <w:color w:val="FF0000"/>
          <w:sz w:val="20"/>
          <w:szCs w:val="20"/>
          <w:lang w:eastAsia="pt-BR"/>
        </w:rPr>
        <w:t>Desenvolver a capacidade de ler textos poéticos</w:t>
      </w:r>
    </w:p>
    <w:p w:rsidR="00305BDC" w:rsidRDefault="00305BDC" w:rsidP="00305BDC">
      <w:pPr>
        <w:pStyle w:val="PargrafodaLista"/>
        <w:rPr>
          <w:rFonts w:ascii="Arial" w:hAnsi="Arial" w:cs="Arial"/>
          <w:sz w:val="20"/>
          <w:szCs w:val="20"/>
          <w:lang w:eastAsia="pt-BR"/>
        </w:rPr>
      </w:pPr>
    </w:p>
    <w:p w:rsidR="00305BDC" w:rsidRPr="00305BDC" w:rsidRDefault="00305BDC" w:rsidP="00305BDC">
      <w:pPr>
        <w:pStyle w:val="PargrafodaLista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05BDC">
        <w:rPr>
          <w:rFonts w:ascii="Arial" w:hAnsi="Arial" w:cs="Arial"/>
          <w:b/>
          <w:sz w:val="24"/>
          <w:szCs w:val="24"/>
          <w:lang w:eastAsia="pt-BR"/>
        </w:rPr>
        <w:t>Tropicana</w:t>
      </w:r>
    </w:p>
    <w:p w:rsidR="00305BDC" w:rsidRPr="00305BDC" w:rsidRDefault="00305BDC" w:rsidP="00305BDC">
      <w:pPr>
        <w:pStyle w:val="PargrafodaLista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05BDC">
        <w:rPr>
          <w:rFonts w:ascii="Arial" w:hAnsi="Arial" w:cs="Arial"/>
          <w:b/>
          <w:sz w:val="24"/>
          <w:szCs w:val="24"/>
          <w:lang w:eastAsia="pt-BR"/>
        </w:rPr>
        <w:t>Alceu Valença</w:t>
      </w:r>
    </w:p>
    <w:p w:rsidR="00305BDC" w:rsidRPr="00305BDC" w:rsidRDefault="00305BDC" w:rsidP="00305BDC">
      <w:pPr>
        <w:pStyle w:val="PargrafodaLista"/>
        <w:jc w:val="center"/>
        <w:rPr>
          <w:rFonts w:ascii="Arial" w:hAnsi="Arial" w:cs="Arial"/>
          <w:color w:val="FF0000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504480" cy="1666875"/>
            <wp:effectExtent l="19050" t="0" r="0" b="0"/>
            <wp:docPr id="1" name="Imagem 1" descr="http://portaldoprofessor.mec.gov.br/storage/discovirtual/galerias/imagem/0000002026/000002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doprofessor.mec.gov.br/storage/discovirtual/galerias/imagem/0000002026/0000024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60" cy="16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Tropicana (Morena Tropicana)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 Composição: Alceu Valença / Vicente Barreto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  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Da manga rosa Quero gosto e o sumo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 xml:space="preserve">Melão maduro, sapoti </w:t>
      </w:r>
      <w:proofErr w:type="gramStart"/>
      <w:r w:rsidRPr="00305BDC">
        <w:rPr>
          <w:rFonts w:ascii="Arial" w:hAnsi="Arial" w:cs="Arial"/>
        </w:rPr>
        <w:t>juá</w:t>
      </w:r>
      <w:proofErr w:type="gramEnd"/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 Jaboticaba teu olhar noturno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Beijo travoso de umbú cajá...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Pele macia Ai! carne de caju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Saliva doce Doce mel Mel de uruçú...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Linda morena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Fruta de vez temporana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Caldo de cana caiana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Vem me desfrutar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Linda morena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Fruta de vez temporana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Caldo de cana caiana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Vou te desfrutar...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Morena Tropicana</w:t>
      </w:r>
    </w:p>
    <w:p w:rsidR="00305BDC" w:rsidRP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>Eu quero teu sabor</w:t>
      </w:r>
    </w:p>
    <w:p w:rsid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05BDC">
        <w:rPr>
          <w:rFonts w:ascii="Arial" w:hAnsi="Arial" w:cs="Arial"/>
        </w:rPr>
        <w:t xml:space="preserve">Ai, ai, ioiô, </w:t>
      </w:r>
      <w:proofErr w:type="gramStart"/>
      <w:r w:rsidRPr="00305BDC">
        <w:rPr>
          <w:rFonts w:ascii="Arial" w:hAnsi="Arial" w:cs="Arial"/>
        </w:rPr>
        <w:t>ioiô...</w:t>
      </w:r>
      <w:proofErr w:type="gramEnd"/>
      <w:r w:rsidRPr="00305BDC">
        <w:rPr>
          <w:rFonts w:ascii="Arial" w:hAnsi="Arial" w:cs="Arial"/>
        </w:rPr>
        <w:t>(2x)</w:t>
      </w:r>
    </w:p>
    <w:p w:rsidR="00305BDC" w:rsidRDefault="00305BDC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05BDC" w:rsidRDefault="003C4CF1" w:rsidP="00305B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hyperlink r:id="rId6" w:history="1">
        <w:r w:rsidRPr="00EE2EAC">
          <w:rPr>
            <w:rStyle w:val="Hyperlink"/>
            <w:rFonts w:ascii="Arial" w:hAnsi="Arial" w:cs="Arial"/>
            <w:b/>
            <w:sz w:val="32"/>
            <w:szCs w:val="32"/>
          </w:rPr>
          <w:t>https://www.youtube.com/watch?v=fCEJSV9r1Vc</w:t>
        </w:r>
      </w:hyperlink>
    </w:p>
    <w:p w:rsidR="003C4CF1" w:rsidRDefault="003C4CF1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Vamos observar as imagens das frutas que fazem parte da música explorando suas formas, nomes e cores.</w:t>
      </w:r>
    </w:p>
    <w:p w:rsidR="003C4CF1" w:rsidRDefault="003C4CF1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C4CF1" w:rsidRPr="003C4CF1" w:rsidRDefault="003C4CF1" w:rsidP="00305BDC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4CF1" w:rsidRDefault="003C4CF1" w:rsidP="003C4CF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219450" cy="2142729"/>
            <wp:effectExtent l="19050" t="0" r="0" b="0"/>
            <wp:docPr id="2" name="Imagem 4" descr="http://portaldoprofessor.mec.gov.br/storage/discovirtual/galerias/imagem/0000002026/000002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rtaldoprofessor.mec.gov.br/storage/discovirtual/galerias/imagem/0000002026/0000024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01" cy="214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F1" w:rsidRPr="003C4CF1" w:rsidRDefault="003C4CF1" w:rsidP="003C4CF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Agora faça um desenho de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frutas mencionadas </w:t>
      </w:r>
      <w:r w:rsidR="00495831">
        <w:rPr>
          <w:rFonts w:ascii="Arial" w:hAnsi="Arial" w:cs="Arial"/>
        </w:rPr>
        <w:t>na música , pode ser a lápis, giz de cera ou tinta guache.</w:t>
      </w:r>
    </w:p>
    <w:p w:rsidR="00D3751A" w:rsidRDefault="00D3751A"/>
    <w:p w:rsidR="00305BDC" w:rsidRDefault="00305BDC" w:rsidP="003C4CF1">
      <w:pPr>
        <w:jc w:val="center"/>
      </w:pPr>
    </w:p>
    <w:sectPr w:rsidR="00305BDC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2E0"/>
    <w:multiLevelType w:val="multilevel"/>
    <w:tmpl w:val="B42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0C21"/>
    <w:multiLevelType w:val="hybridMultilevel"/>
    <w:tmpl w:val="FA60F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22BA"/>
    <w:multiLevelType w:val="hybridMultilevel"/>
    <w:tmpl w:val="DC1246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BB7"/>
    <w:rsid w:val="00305BDC"/>
    <w:rsid w:val="00340CDE"/>
    <w:rsid w:val="003C4CF1"/>
    <w:rsid w:val="00495831"/>
    <w:rsid w:val="00AF3BB7"/>
    <w:rsid w:val="00D3751A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B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EJSV9r1V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2020-09-23T23:25:00Z</dcterms:created>
  <dcterms:modified xsi:type="dcterms:W3CDTF">2020-09-24T00:09:00Z</dcterms:modified>
</cp:coreProperties>
</file>